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F24" w:rsidRPr="004F64FF" w:rsidRDefault="005C3F24" w:rsidP="005C3F24">
      <w:pPr>
        <w:pStyle w:val="NoSpacing"/>
        <w:jc w:val="center"/>
        <w:rPr>
          <w:rFonts w:ascii="Freestyle Script" w:hAnsi="Freestyle Script"/>
          <w:b/>
          <w:sz w:val="72"/>
        </w:rPr>
      </w:pPr>
      <w:r>
        <w:rPr>
          <w:noProof/>
          <w:lang w:eastAsia="hr-HR"/>
        </w:rPr>
        <w:drawing>
          <wp:anchor distT="0" distB="0" distL="114300" distR="114300" simplePos="0" relativeHeight="251659264" behindDoc="0" locked="0" layoutInCell="1" allowOverlap="1">
            <wp:simplePos x="0" y="0"/>
            <wp:positionH relativeFrom="margin">
              <wp:posOffset>65314</wp:posOffset>
            </wp:positionH>
            <wp:positionV relativeFrom="margin">
              <wp:posOffset>-274865</wp:posOffset>
            </wp:positionV>
            <wp:extent cx="1183005" cy="1183005"/>
            <wp:effectExtent l="0" t="0" r="0" b="0"/>
            <wp:wrapSquare wrapText="bothSides"/>
            <wp:docPr id="1" name="Picture 1" descr="LV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3005" cy="1183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4FF">
        <w:rPr>
          <w:rFonts w:ascii="Freestyle Script" w:hAnsi="Freestyle Script"/>
          <w:b/>
          <w:sz w:val="72"/>
        </w:rPr>
        <w:t>VolonTerra</w:t>
      </w:r>
    </w:p>
    <w:p w:rsidR="005C3F24" w:rsidRPr="004F64FF" w:rsidRDefault="005C3F24" w:rsidP="005C3F24">
      <w:pPr>
        <w:pStyle w:val="NoSpacing"/>
        <w:jc w:val="center"/>
        <w:rPr>
          <w:rFonts w:ascii="Candara" w:hAnsi="Candara"/>
        </w:rPr>
      </w:pPr>
      <w:r w:rsidRPr="004F64FF">
        <w:rPr>
          <w:rFonts w:ascii="Candara" w:hAnsi="Candara"/>
        </w:rPr>
        <w:t>Lokalni volonterski centar Bjelovar</w:t>
      </w:r>
    </w:p>
    <w:p w:rsidR="005C3F24" w:rsidRDefault="005C3F24" w:rsidP="005C3F24"/>
    <w:tbl>
      <w:tblPr>
        <w:tblStyle w:val="TableGrid"/>
        <w:tblW w:w="9918" w:type="dxa"/>
        <w:tblInd w:w="-5" w:type="dxa"/>
        <w:tblLook w:val="04A0" w:firstRow="1" w:lastRow="0" w:firstColumn="1" w:lastColumn="0" w:noHBand="0" w:noVBand="1"/>
      </w:tblPr>
      <w:tblGrid>
        <w:gridCol w:w="4958"/>
        <w:gridCol w:w="4960"/>
      </w:tblGrid>
      <w:tr w:rsidR="005C3F24" w:rsidRPr="00747C8D" w:rsidTr="00797063">
        <w:tc>
          <w:tcPr>
            <w:tcW w:w="4958" w:type="dxa"/>
          </w:tcPr>
          <w:p w:rsidR="005C3F24" w:rsidRPr="00797063" w:rsidRDefault="005C3F24" w:rsidP="005C3F24">
            <w:pPr>
              <w:rPr>
                <w:sz w:val="24"/>
              </w:rPr>
            </w:pPr>
            <w:r w:rsidRPr="00797063">
              <w:rPr>
                <w:sz w:val="24"/>
              </w:rPr>
              <w:t>Prezime i ime:</w:t>
            </w:r>
          </w:p>
        </w:tc>
        <w:tc>
          <w:tcPr>
            <w:tcW w:w="4960" w:type="dxa"/>
          </w:tcPr>
          <w:p w:rsidR="005C3F24" w:rsidRPr="00797063" w:rsidRDefault="005C3F24" w:rsidP="00747C8D">
            <w:pPr>
              <w:spacing w:line="360" w:lineRule="auto"/>
              <w:rPr>
                <w:sz w:val="24"/>
              </w:rPr>
            </w:pPr>
          </w:p>
        </w:tc>
      </w:tr>
      <w:tr w:rsidR="005C3F24" w:rsidRPr="00747C8D" w:rsidTr="00797063">
        <w:tc>
          <w:tcPr>
            <w:tcW w:w="4958" w:type="dxa"/>
          </w:tcPr>
          <w:p w:rsidR="005C3F24" w:rsidRPr="00797063" w:rsidRDefault="005C3F24" w:rsidP="005C3F24">
            <w:pPr>
              <w:rPr>
                <w:sz w:val="24"/>
              </w:rPr>
            </w:pPr>
            <w:bookmarkStart w:id="0" w:name="_GoBack"/>
            <w:r w:rsidRPr="00797063">
              <w:rPr>
                <w:sz w:val="24"/>
              </w:rPr>
              <w:t>Datum rođenja:</w:t>
            </w:r>
          </w:p>
        </w:tc>
        <w:tc>
          <w:tcPr>
            <w:tcW w:w="4960" w:type="dxa"/>
          </w:tcPr>
          <w:p w:rsidR="005C3F24" w:rsidRPr="00797063" w:rsidRDefault="005C3F24" w:rsidP="00747C8D">
            <w:pPr>
              <w:spacing w:line="360" w:lineRule="auto"/>
              <w:rPr>
                <w:sz w:val="24"/>
              </w:rPr>
            </w:pPr>
          </w:p>
        </w:tc>
      </w:tr>
      <w:bookmarkEnd w:id="0"/>
      <w:tr w:rsidR="005C3F24" w:rsidRPr="00747C8D" w:rsidTr="00797063">
        <w:tc>
          <w:tcPr>
            <w:tcW w:w="4958" w:type="dxa"/>
          </w:tcPr>
          <w:p w:rsidR="005C3F24" w:rsidRPr="00797063" w:rsidRDefault="005C3F24" w:rsidP="005C3F24">
            <w:pPr>
              <w:rPr>
                <w:sz w:val="24"/>
              </w:rPr>
            </w:pPr>
            <w:r w:rsidRPr="00797063">
              <w:rPr>
                <w:sz w:val="24"/>
              </w:rPr>
              <w:t>OIB:</w:t>
            </w:r>
          </w:p>
        </w:tc>
        <w:tc>
          <w:tcPr>
            <w:tcW w:w="4960" w:type="dxa"/>
          </w:tcPr>
          <w:p w:rsidR="005C3F24" w:rsidRPr="00797063" w:rsidRDefault="005C3F24" w:rsidP="00747C8D">
            <w:pPr>
              <w:spacing w:line="360" w:lineRule="auto"/>
              <w:rPr>
                <w:sz w:val="24"/>
              </w:rPr>
            </w:pPr>
          </w:p>
        </w:tc>
      </w:tr>
      <w:tr w:rsidR="005C3F24" w:rsidRPr="00747C8D" w:rsidTr="00797063">
        <w:tc>
          <w:tcPr>
            <w:tcW w:w="4958" w:type="dxa"/>
          </w:tcPr>
          <w:p w:rsidR="005C3F24" w:rsidRPr="00797063" w:rsidRDefault="005C3F24" w:rsidP="005C3F24">
            <w:pPr>
              <w:rPr>
                <w:sz w:val="24"/>
              </w:rPr>
            </w:pPr>
            <w:r w:rsidRPr="00797063">
              <w:rPr>
                <w:sz w:val="24"/>
              </w:rPr>
              <w:t>Adresa stanovanja, mjesto i poštanski broj:</w:t>
            </w:r>
          </w:p>
        </w:tc>
        <w:tc>
          <w:tcPr>
            <w:tcW w:w="4960" w:type="dxa"/>
          </w:tcPr>
          <w:p w:rsidR="005C3F24" w:rsidRPr="00797063" w:rsidRDefault="005C3F24" w:rsidP="00747C8D">
            <w:pPr>
              <w:spacing w:line="360" w:lineRule="auto"/>
              <w:rPr>
                <w:sz w:val="24"/>
              </w:rPr>
            </w:pPr>
          </w:p>
        </w:tc>
      </w:tr>
      <w:tr w:rsidR="005C3F24" w:rsidRPr="00747C8D" w:rsidTr="00797063">
        <w:tc>
          <w:tcPr>
            <w:tcW w:w="4958" w:type="dxa"/>
          </w:tcPr>
          <w:p w:rsidR="005C3F24" w:rsidRPr="00797063" w:rsidRDefault="005C3F24" w:rsidP="005C3F24">
            <w:pPr>
              <w:rPr>
                <w:sz w:val="24"/>
              </w:rPr>
            </w:pPr>
            <w:r w:rsidRPr="00797063">
              <w:rPr>
                <w:sz w:val="24"/>
              </w:rPr>
              <w:t>Spol:</w:t>
            </w:r>
          </w:p>
        </w:tc>
        <w:tc>
          <w:tcPr>
            <w:tcW w:w="4960" w:type="dxa"/>
          </w:tcPr>
          <w:p w:rsidR="005C3F24" w:rsidRPr="00797063" w:rsidRDefault="005C3F24" w:rsidP="00747C8D">
            <w:pPr>
              <w:spacing w:line="360" w:lineRule="auto"/>
              <w:rPr>
                <w:sz w:val="24"/>
              </w:rPr>
            </w:pPr>
            <w:r w:rsidRPr="00797063">
              <w:rPr>
                <w:sz w:val="24"/>
              </w:rPr>
              <w:t>M                                       Ž</w:t>
            </w:r>
          </w:p>
        </w:tc>
      </w:tr>
      <w:tr w:rsidR="005C3F24" w:rsidRPr="00747C8D" w:rsidTr="00797063">
        <w:tc>
          <w:tcPr>
            <w:tcW w:w="4958" w:type="dxa"/>
          </w:tcPr>
          <w:p w:rsidR="005C3F24" w:rsidRPr="00797063" w:rsidRDefault="005C3F24" w:rsidP="005C3F24">
            <w:pPr>
              <w:rPr>
                <w:sz w:val="24"/>
              </w:rPr>
            </w:pPr>
            <w:r w:rsidRPr="00797063">
              <w:rPr>
                <w:sz w:val="24"/>
              </w:rPr>
              <w:t>Mobitel:</w:t>
            </w:r>
          </w:p>
        </w:tc>
        <w:tc>
          <w:tcPr>
            <w:tcW w:w="4960" w:type="dxa"/>
          </w:tcPr>
          <w:p w:rsidR="005C3F24" w:rsidRPr="00797063" w:rsidRDefault="005C3F24" w:rsidP="00747C8D">
            <w:pPr>
              <w:spacing w:line="360" w:lineRule="auto"/>
              <w:rPr>
                <w:sz w:val="24"/>
              </w:rPr>
            </w:pPr>
          </w:p>
        </w:tc>
      </w:tr>
      <w:tr w:rsidR="005C3F24" w:rsidRPr="00747C8D" w:rsidTr="00797063">
        <w:tc>
          <w:tcPr>
            <w:tcW w:w="4958" w:type="dxa"/>
          </w:tcPr>
          <w:p w:rsidR="005C3F24" w:rsidRPr="00797063" w:rsidRDefault="005C3F24" w:rsidP="005C3F24">
            <w:pPr>
              <w:rPr>
                <w:sz w:val="24"/>
              </w:rPr>
            </w:pPr>
            <w:r w:rsidRPr="00797063">
              <w:rPr>
                <w:sz w:val="24"/>
              </w:rPr>
              <w:t>E-mail:</w:t>
            </w:r>
          </w:p>
        </w:tc>
        <w:tc>
          <w:tcPr>
            <w:tcW w:w="4960" w:type="dxa"/>
          </w:tcPr>
          <w:p w:rsidR="005C3F24" w:rsidRPr="00797063" w:rsidRDefault="005C3F24" w:rsidP="00747C8D">
            <w:pPr>
              <w:spacing w:line="360" w:lineRule="auto"/>
              <w:rPr>
                <w:sz w:val="24"/>
              </w:rPr>
            </w:pPr>
          </w:p>
        </w:tc>
      </w:tr>
      <w:tr w:rsidR="005C3F24" w:rsidRPr="00747C8D" w:rsidTr="00797063">
        <w:tc>
          <w:tcPr>
            <w:tcW w:w="4958" w:type="dxa"/>
            <w:tcBorders>
              <w:bottom w:val="single" w:sz="4" w:space="0" w:color="auto"/>
            </w:tcBorders>
          </w:tcPr>
          <w:p w:rsidR="005C3F24" w:rsidRPr="00797063" w:rsidRDefault="005C3F24" w:rsidP="005C3F24">
            <w:pPr>
              <w:rPr>
                <w:sz w:val="24"/>
              </w:rPr>
            </w:pPr>
            <w:r w:rsidRPr="00797063">
              <w:rPr>
                <w:sz w:val="24"/>
              </w:rPr>
              <w:t>Obrazovanje:</w:t>
            </w:r>
          </w:p>
        </w:tc>
        <w:tc>
          <w:tcPr>
            <w:tcW w:w="4960" w:type="dxa"/>
            <w:tcBorders>
              <w:bottom w:val="single" w:sz="4" w:space="0" w:color="auto"/>
            </w:tcBorders>
          </w:tcPr>
          <w:p w:rsidR="005C3F24" w:rsidRPr="00797063" w:rsidRDefault="005C3F24" w:rsidP="00747C8D">
            <w:pPr>
              <w:spacing w:line="360" w:lineRule="auto"/>
              <w:rPr>
                <w:sz w:val="24"/>
              </w:rPr>
            </w:pPr>
          </w:p>
        </w:tc>
      </w:tr>
      <w:tr w:rsidR="005C3F24" w:rsidRPr="00747C8D" w:rsidTr="00797063">
        <w:trPr>
          <w:trHeight w:val="865"/>
        </w:trPr>
        <w:tc>
          <w:tcPr>
            <w:tcW w:w="4958" w:type="dxa"/>
            <w:tcBorders>
              <w:bottom w:val="nil"/>
              <w:right w:val="single" w:sz="4" w:space="0" w:color="auto"/>
            </w:tcBorders>
          </w:tcPr>
          <w:p w:rsidR="005C3F24" w:rsidRPr="00797063" w:rsidRDefault="005C3F24" w:rsidP="005C3F24">
            <w:pPr>
              <w:tabs>
                <w:tab w:val="left" w:pos="3514"/>
              </w:tabs>
              <w:rPr>
                <w:sz w:val="24"/>
              </w:rPr>
            </w:pPr>
            <w:r w:rsidRPr="00797063">
              <w:rPr>
                <w:sz w:val="24"/>
              </w:rPr>
              <w:t>Vještine i iskustva:</w:t>
            </w:r>
            <w:r w:rsidRPr="00797063">
              <w:rPr>
                <w:sz w:val="24"/>
              </w:rPr>
              <w:tab/>
            </w:r>
          </w:p>
        </w:tc>
        <w:tc>
          <w:tcPr>
            <w:tcW w:w="4960" w:type="dxa"/>
            <w:tcBorders>
              <w:left w:val="single" w:sz="4" w:space="0" w:color="auto"/>
              <w:bottom w:val="nil"/>
            </w:tcBorders>
          </w:tcPr>
          <w:p w:rsidR="005C3F24" w:rsidRPr="00797063" w:rsidRDefault="005C3F24" w:rsidP="00747C8D">
            <w:pPr>
              <w:spacing w:line="360" w:lineRule="auto"/>
              <w:rPr>
                <w:sz w:val="24"/>
              </w:rPr>
            </w:pPr>
          </w:p>
        </w:tc>
      </w:tr>
      <w:tr w:rsidR="005C3F24" w:rsidRPr="00747C8D" w:rsidTr="00797063">
        <w:tc>
          <w:tcPr>
            <w:tcW w:w="4958" w:type="dxa"/>
            <w:tcBorders>
              <w:top w:val="single" w:sz="4" w:space="0" w:color="auto"/>
            </w:tcBorders>
          </w:tcPr>
          <w:p w:rsidR="005C3F24" w:rsidRPr="00797063" w:rsidRDefault="005C3F24" w:rsidP="005C3F24">
            <w:pPr>
              <w:rPr>
                <w:sz w:val="24"/>
              </w:rPr>
            </w:pPr>
            <w:r w:rsidRPr="00797063">
              <w:rPr>
                <w:sz w:val="24"/>
              </w:rPr>
              <w:t>Prethodno volontersko iskustvo:</w:t>
            </w:r>
          </w:p>
        </w:tc>
        <w:tc>
          <w:tcPr>
            <w:tcW w:w="4960" w:type="dxa"/>
            <w:tcBorders>
              <w:top w:val="single" w:sz="4" w:space="0" w:color="auto"/>
            </w:tcBorders>
          </w:tcPr>
          <w:p w:rsidR="005C3F24" w:rsidRPr="00797063" w:rsidRDefault="005C3F24" w:rsidP="00747C8D">
            <w:pPr>
              <w:spacing w:line="360" w:lineRule="auto"/>
              <w:rPr>
                <w:sz w:val="24"/>
              </w:rPr>
            </w:pPr>
            <w:r w:rsidRPr="00797063">
              <w:rPr>
                <w:sz w:val="24"/>
              </w:rPr>
              <w:t>Da                                       ne</w:t>
            </w:r>
          </w:p>
        </w:tc>
      </w:tr>
      <w:tr w:rsidR="005C3F24" w:rsidRPr="00747C8D" w:rsidTr="00797063">
        <w:trPr>
          <w:trHeight w:val="1570"/>
        </w:trPr>
        <w:tc>
          <w:tcPr>
            <w:tcW w:w="4958" w:type="dxa"/>
          </w:tcPr>
          <w:p w:rsidR="005C3F24" w:rsidRPr="00797063" w:rsidRDefault="005C3F24" w:rsidP="005C3F24">
            <w:pPr>
              <w:rPr>
                <w:sz w:val="24"/>
              </w:rPr>
            </w:pPr>
            <w:r w:rsidRPr="00797063">
              <w:rPr>
                <w:sz w:val="24"/>
              </w:rPr>
              <w:t>Opisati ukoliko je prethodni odgovor da</w:t>
            </w:r>
          </w:p>
          <w:p w:rsidR="005C3F24" w:rsidRPr="00797063" w:rsidRDefault="005C3F24" w:rsidP="005C3F24">
            <w:pPr>
              <w:rPr>
                <w:sz w:val="24"/>
              </w:rPr>
            </w:pPr>
            <w:r w:rsidRPr="00797063">
              <w:rPr>
                <w:sz w:val="24"/>
              </w:rPr>
              <w:t>(koliko dugo ste volontirali, u kojoj organizaciji, na kojim volonterskim poslovima)</w:t>
            </w:r>
          </w:p>
        </w:tc>
        <w:tc>
          <w:tcPr>
            <w:tcW w:w="4960" w:type="dxa"/>
          </w:tcPr>
          <w:p w:rsidR="005C3F24" w:rsidRPr="00797063" w:rsidRDefault="005C3F24" w:rsidP="00747C8D">
            <w:pPr>
              <w:spacing w:line="360" w:lineRule="auto"/>
              <w:rPr>
                <w:sz w:val="24"/>
              </w:rPr>
            </w:pPr>
          </w:p>
        </w:tc>
      </w:tr>
      <w:tr w:rsidR="005C3F24" w:rsidRPr="00747C8D" w:rsidTr="00797063">
        <w:tc>
          <w:tcPr>
            <w:tcW w:w="4958" w:type="dxa"/>
          </w:tcPr>
          <w:p w:rsidR="005C3F24" w:rsidRPr="00797063" w:rsidRDefault="00BA727F" w:rsidP="005C3F24">
            <w:pPr>
              <w:rPr>
                <w:sz w:val="24"/>
              </w:rPr>
            </w:pPr>
            <w:r w:rsidRPr="00797063">
              <w:rPr>
                <w:sz w:val="24"/>
              </w:rPr>
              <w:t>U kojim volonterskim aktivnostima želite sudjelovati?</w:t>
            </w:r>
          </w:p>
        </w:tc>
        <w:tc>
          <w:tcPr>
            <w:tcW w:w="4960" w:type="dxa"/>
          </w:tcPr>
          <w:p w:rsidR="005C3F24" w:rsidRPr="00797063" w:rsidRDefault="005C3F24" w:rsidP="00747C8D">
            <w:pPr>
              <w:spacing w:line="360" w:lineRule="auto"/>
              <w:rPr>
                <w:sz w:val="24"/>
              </w:rPr>
            </w:pPr>
          </w:p>
        </w:tc>
      </w:tr>
      <w:tr w:rsidR="005C3F24" w:rsidRPr="00747C8D" w:rsidTr="00797063">
        <w:tc>
          <w:tcPr>
            <w:tcW w:w="4958" w:type="dxa"/>
          </w:tcPr>
          <w:p w:rsidR="005C3F24" w:rsidRPr="00797063" w:rsidRDefault="00BA727F" w:rsidP="005C3F24">
            <w:pPr>
              <w:rPr>
                <w:sz w:val="24"/>
              </w:rPr>
            </w:pPr>
            <w:r w:rsidRPr="00797063">
              <w:rPr>
                <w:sz w:val="24"/>
              </w:rPr>
              <w:t>Jeste li sudjelovali na edukaciji za volontere</w:t>
            </w:r>
          </w:p>
        </w:tc>
        <w:tc>
          <w:tcPr>
            <w:tcW w:w="4960" w:type="dxa"/>
          </w:tcPr>
          <w:p w:rsidR="005C3F24" w:rsidRPr="00797063" w:rsidRDefault="00BA727F" w:rsidP="00747C8D">
            <w:pPr>
              <w:spacing w:line="360" w:lineRule="auto"/>
              <w:rPr>
                <w:sz w:val="24"/>
              </w:rPr>
            </w:pPr>
            <w:r w:rsidRPr="00797063">
              <w:rPr>
                <w:sz w:val="24"/>
              </w:rPr>
              <w:t>Da                                    ne</w:t>
            </w:r>
          </w:p>
        </w:tc>
      </w:tr>
      <w:tr w:rsidR="005C3F24" w:rsidRPr="00747C8D" w:rsidTr="00797063">
        <w:trPr>
          <w:trHeight w:val="643"/>
        </w:trPr>
        <w:tc>
          <w:tcPr>
            <w:tcW w:w="4958" w:type="dxa"/>
            <w:tcBorders>
              <w:bottom w:val="single" w:sz="4" w:space="0" w:color="auto"/>
            </w:tcBorders>
          </w:tcPr>
          <w:p w:rsidR="005C3F24" w:rsidRPr="00797063" w:rsidRDefault="00BA727F" w:rsidP="005C3F24">
            <w:pPr>
              <w:rPr>
                <w:sz w:val="24"/>
              </w:rPr>
            </w:pPr>
            <w:r w:rsidRPr="00797063">
              <w:rPr>
                <w:sz w:val="24"/>
              </w:rPr>
              <w:t>Ako je odgovor na prethodno pitanje da, navesti koje</w:t>
            </w:r>
          </w:p>
        </w:tc>
        <w:tc>
          <w:tcPr>
            <w:tcW w:w="4960" w:type="dxa"/>
            <w:tcBorders>
              <w:bottom w:val="single" w:sz="4" w:space="0" w:color="auto"/>
            </w:tcBorders>
          </w:tcPr>
          <w:p w:rsidR="005C3F24" w:rsidRPr="00797063" w:rsidRDefault="005C3F24" w:rsidP="00747C8D">
            <w:pPr>
              <w:spacing w:line="360" w:lineRule="auto"/>
              <w:rPr>
                <w:sz w:val="24"/>
              </w:rPr>
            </w:pPr>
          </w:p>
        </w:tc>
      </w:tr>
      <w:tr w:rsidR="005C3F24" w:rsidRPr="00747C8D" w:rsidTr="00797063">
        <w:trPr>
          <w:trHeight w:val="1276"/>
        </w:trPr>
        <w:tc>
          <w:tcPr>
            <w:tcW w:w="4958" w:type="dxa"/>
            <w:tcBorders>
              <w:bottom w:val="single" w:sz="4" w:space="0" w:color="auto"/>
            </w:tcBorders>
          </w:tcPr>
          <w:p w:rsidR="005C3F24" w:rsidRPr="00797063" w:rsidRDefault="00BA727F" w:rsidP="005C3F24">
            <w:pPr>
              <w:rPr>
                <w:sz w:val="24"/>
              </w:rPr>
            </w:pPr>
            <w:r w:rsidRPr="00797063">
              <w:rPr>
                <w:sz w:val="24"/>
              </w:rPr>
              <w:t>Kada možete volontirati (navesti okvirno vrijeme u danu, npr. 10.00-12.00 pon i pet)</w:t>
            </w:r>
          </w:p>
        </w:tc>
        <w:tc>
          <w:tcPr>
            <w:tcW w:w="4960" w:type="dxa"/>
            <w:tcBorders>
              <w:bottom w:val="single" w:sz="4" w:space="0" w:color="auto"/>
            </w:tcBorders>
          </w:tcPr>
          <w:p w:rsidR="005C3F24" w:rsidRPr="00797063" w:rsidRDefault="005C3F24" w:rsidP="005C3F24">
            <w:pPr>
              <w:rPr>
                <w:sz w:val="24"/>
              </w:rPr>
            </w:pPr>
          </w:p>
        </w:tc>
      </w:tr>
      <w:tr w:rsidR="005C3F24" w:rsidRPr="00747C8D" w:rsidTr="00797063">
        <w:tc>
          <w:tcPr>
            <w:tcW w:w="4958" w:type="dxa"/>
            <w:tcBorders>
              <w:top w:val="single" w:sz="4" w:space="0" w:color="auto"/>
              <w:left w:val="nil"/>
              <w:bottom w:val="nil"/>
              <w:right w:val="nil"/>
            </w:tcBorders>
          </w:tcPr>
          <w:p w:rsidR="00BA727F" w:rsidRPr="00797063" w:rsidRDefault="00BA727F" w:rsidP="00747C8D">
            <w:pPr>
              <w:spacing w:line="360" w:lineRule="auto"/>
              <w:rPr>
                <w:sz w:val="24"/>
              </w:rPr>
            </w:pPr>
          </w:p>
          <w:p w:rsidR="005C3F24" w:rsidRPr="00797063" w:rsidRDefault="00747C8D" w:rsidP="00747C8D">
            <w:pPr>
              <w:spacing w:line="360" w:lineRule="auto"/>
              <w:rPr>
                <w:sz w:val="24"/>
              </w:rPr>
            </w:pPr>
            <w:r w:rsidRPr="00797063">
              <w:rPr>
                <w:sz w:val="24"/>
              </w:rPr>
              <w:t xml:space="preserve">U Bjelovaru, </w:t>
            </w:r>
            <w:r w:rsidR="00BA727F" w:rsidRPr="00797063">
              <w:rPr>
                <w:sz w:val="24"/>
              </w:rPr>
              <w:t>_______________________</w:t>
            </w:r>
          </w:p>
        </w:tc>
        <w:tc>
          <w:tcPr>
            <w:tcW w:w="4960" w:type="dxa"/>
            <w:tcBorders>
              <w:top w:val="single" w:sz="4" w:space="0" w:color="auto"/>
              <w:left w:val="nil"/>
              <w:bottom w:val="nil"/>
              <w:right w:val="nil"/>
            </w:tcBorders>
          </w:tcPr>
          <w:p w:rsidR="005C3F24" w:rsidRPr="00747C8D" w:rsidRDefault="005C3F24" w:rsidP="00747C8D">
            <w:pPr>
              <w:spacing w:line="360" w:lineRule="auto"/>
              <w:rPr>
                <w:sz w:val="24"/>
              </w:rPr>
            </w:pPr>
          </w:p>
        </w:tc>
      </w:tr>
      <w:tr w:rsidR="005C3F24" w:rsidRPr="00747C8D" w:rsidTr="00797063">
        <w:tc>
          <w:tcPr>
            <w:tcW w:w="4958" w:type="dxa"/>
            <w:tcBorders>
              <w:top w:val="nil"/>
              <w:left w:val="nil"/>
              <w:bottom w:val="nil"/>
              <w:right w:val="nil"/>
            </w:tcBorders>
          </w:tcPr>
          <w:p w:rsidR="005C3F24" w:rsidRPr="00797063" w:rsidRDefault="005C3F24" w:rsidP="00747C8D">
            <w:pPr>
              <w:spacing w:line="360" w:lineRule="auto"/>
              <w:rPr>
                <w:sz w:val="24"/>
              </w:rPr>
            </w:pPr>
          </w:p>
        </w:tc>
        <w:tc>
          <w:tcPr>
            <w:tcW w:w="4960" w:type="dxa"/>
            <w:tcBorders>
              <w:top w:val="nil"/>
              <w:left w:val="nil"/>
              <w:bottom w:val="nil"/>
              <w:right w:val="nil"/>
            </w:tcBorders>
          </w:tcPr>
          <w:p w:rsidR="005C3F24" w:rsidRPr="00747C8D" w:rsidRDefault="005C3F24" w:rsidP="00747C8D">
            <w:pPr>
              <w:spacing w:line="360" w:lineRule="auto"/>
              <w:rPr>
                <w:sz w:val="24"/>
              </w:rPr>
            </w:pPr>
          </w:p>
        </w:tc>
      </w:tr>
      <w:tr w:rsidR="005C3F24" w:rsidRPr="00797063" w:rsidTr="00797063">
        <w:tc>
          <w:tcPr>
            <w:tcW w:w="4958" w:type="dxa"/>
            <w:tcBorders>
              <w:top w:val="nil"/>
              <w:left w:val="nil"/>
              <w:bottom w:val="nil"/>
              <w:right w:val="nil"/>
            </w:tcBorders>
          </w:tcPr>
          <w:p w:rsidR="005C3F24" w:rsidRPr="00797063" w:rsidRDefault="00BA727F" w:rsidP="00747C8D">
            <w:pPr>
              <w:spacing w:line="360" w:lineRule="auto"/>
              <w:rPr>
                <w:sz w:val="24"/>
              </w:rPr>
            </w:pPr>
            <w:r w:rsidRPr="00797063">
              <w:rPr>
                <w:sz w:val="24"/>
              </w:rPr>
              <w:t>Lokalni volonterski centar VolonTerra</w:t>
            </w:r>
          </w:p>
          <w:p w:rsidR="00BA727F" w:rsidRPr="00797063" w:rsidRDefault="00BA727F" w:rsidP="00747C8D">
            <w:pPr>
              <w:spacing w:line="360" w:lineRule="auto"/>
              <w:rPr>
                <w:sz w:val="24"/>
              </w:rPr>
            </w:pPr>
            <w:r w:rsidRPr="00797063">
              <w:rPr>
                <w:sz w:val="24"/>
              </w:rPr>
              <w:t>______</w:t>
            </w:r>
            <w:r w:rsidR="00747C8D" w:rsidRPr="00797063">
              <w:rPr>
                <w:sz w:val="24"/>
              </w:rPr>
              <w:t>___________________________</w:t>
            </w:r>
            <w:r w:rsidRPr="00797063">
              <w:rPr>
                <w:sz w:val="24"/>
              </w:rPr>
              <w:t>_</w:t>
            </w:r>
          </w:p>
        </w:tc>
        <w:tc>
          <w:tcPr>
            <w:tcW w:w="4960" w:type="dxa"/>
            <w:tcBorders>
              <w:top w:val="nil"/>
              <w:left w:val="nil"/>
              <w:bottom w:val="nil"/>
              <w:right w:val="nil"/>
            </w:tcBorders>
          </w:tcPr>
          <w:p w:rsidR="005C3F24" w:rsidRPr="00797063" w:rsidRDefault="00BA727F" w:rsidP="00747C8D">
            <w:pPr>
              <w:spacing w:line="360" w:lineRule="auto"/>
              <w:jc w:val="right"/>
              <w:rPr>
                <w:sz w:val="24"/>
              </w:rPr>
            </w:pPr>
            <w:r w:rsidRPr="00797063">
              <w:rPr>
                <w:sz w:val="24"/>
              </w:rPr>
              <w:t>Volonter:</w:t>
            </w:r>
          </w:p>
          <w:p w:rsidR="00BA727F" w:rsidRPr="00797063" w:rsidRDefault="00BA727F" w:rsidP="00747C8D">
            <w:pPr>
              <w:spacing w:line="360" w:lineRule="auto"/>
              <w:jc w:val="right"/>
              <w:rPr>
                <w:sz w:val="24"/>
              </w:rPr>
            </w:pPr>
            <w:r w:rsidRPr="00797063">
              <w:rPr>
                <w:sz w:val="24"/>
              </w:rPr>
              <w:t>__</w:t>
            </w:r>
            <w:r w:rsidR="00747C8D" w:rsidRPr="00797063">
              <w:rPr>
                <w:sz w:val="24"/>
              </w:rPr>
              <w:t>_____________________</w:t>
            </w:r>
            <w:r w:rsidRPr="00797063">
              <w:rPr>
                <w:sz w:val="24"/>
              </w:rPr>
              <w:t>________</w:t>
            </w:r>
          </w:p>
        </w:tc>
      </w:tr>
      <w:tr w:rsidR="00BA727F" w:rsidRPr="00747C8D" w:rsidTr="00797063">
        <w:tc>
          <w:tcPr>
            <w:tcW w:w="4958" w:type="dxa"/>
            <w:tcBorders>
              <w:top w:val="nil"/>
              <w:left w:val="nil"/>
              <w:bottom w:val="nil"/>
              <w:right w:val="nil"/>
            </w:tcBorders>
          </w:tcPr>
          <w:p w:rsidR="00BA727F" w:rsidRPr="00797063" w:rsidRDefault="00BA727F" w:rsidP="00747C8D">
            <w:pPr>
              <w:spacing w:line="360" w:lineRule="auto"/>
              <w:rPr>
                <w:sz w:val="24"/>
              </w:rPr>
            </w:pPr>
            <w:r w:rsidRPr="00797063">
              <w:rPr>
                <w:sz w:val="24"/>
              </w:rPr>
              <w:t>Udruga slijepih Bjelovar – nositelj programa</w:t>
            </w:r>
          </w:p>
        </w:tc>
        <w:tc>
          <w:tcPr>
            <w:tcW w:w="4960" w:type="dxa"/>
            <w:tcBorders>
              <w:top w:val="nil"/>
              <w:left w:val="nil"/>
              <w:bottom w:val="nil"/>
              <w:right w:val="nil"/>
            </w:tcBorders>
          </w:tcPr>
          <w:p w:rsidR="00BA727F" w:rsidRPr="00747C8D" w:rsidRDefault="00BA727F" w:rsidP="00747C8D">
            <w:pPr>
              <w:spacing w:line="360" w:lineRule="auto"/>
              <w:rPr>
                <w:sz w:val="28"/>
              </w:rPr>
            </w:pPr>
          </w:p>
        </w:tc>
      </w:tr>
    </w:tbl>
    <w:p w:rsidR="00BA727F" w:rsidRPr="00797063" w:rsidRDefault="00747C8D" w:rsidP="00797063">
      <w:pPr>
        <w:pBdr>
          <w:top w:val="single" w:sz="4" w:space="1" w:color="auto"/>
          <w:left w:val="single" w:sz="4" w:space="1" w:color="auto"/>
          <w:bottom w:val="single" w:sz="4" w:space="1" w:color="auto"/>
          <w:right w:val="single" w:sz="4" w:space="1" w:color="auto"/>
        </w:pBdr>
        <w:jc w:val="center"/>
      </w:pPr>
      <w:r>
        <w:br w:type="page"/>
      </w:r>
      <w:r>
        <w:rPr>
          <w:sz w:val="24"/>
        </w:rPr>
        <w:lastRenderedPageBreak/>
        <w:t>PRIVOLA ZA OBRADU OSOBNIH PODATAKA</w:t>
      </w:r>
    </w:p>
    <w:p w:rsidR="00BA727F" w:rsidRPr="00747C8D" w:rsidRDefault="00BA727F" w:rsidP="00797063">
      <w:pPr>
        <w:pBdr>
          <w:top w:val="single" w:sz="4" w:space="1" w:color="auto"/>
          <w:left w:val="single" w:sz="4" w:space="1" w:color="auto"/>
          <w:bottom w:val="single" w:sz="4" w:space="1" w:color="auto"/>
          <w:right w:val="single" w:sz="4" w:space="1" w:color="auto"/>
        </w:pBdr>
        <w:rPr>
          <w:sz w:val="24"/>
        </w:rPr>
      </w:pPr>
      <w:r w:rsidRPr="00747C8D">
        <w:rPr>
          <w:sz w:val="24"/>
        </w:rPr>
        <w:t>Podnošenjem ovog obrasca dajete suglasnost za prikupljanje i obradu Vaših osobnih podataka u svrhu organizacije i provedbe volonterskih aktivnosti Lokalnog volonterskog centra VolonTerra (nositelj Udruga slijepih Bjelovar) u skladu s Općom uredbom o zaštiti podataka (Uredba EU 2016/679) i Zakonom o provedbi Opće uredbe o</w:t>
      </w:r>
      <w:r w:rsidR="00747C8D">
        <w:rPr>
          <w:sz w:val="24"/>
        </w:rPr>
        <w:t xml:space="preserve"> zaštiti podataka (NN 42/2018).</w:t>
      </w:r>
    </w:p>
    <w:p w:rsidR="00BA727F" w:rsidRPr="00747C8D" w:rsidRDefault="00BA727F" w:rsidP="00797063">
      <w:pPr>
        <w:pBdr>
          <w:top w:val="single" w:sz="4" w:space="1" w:color="auto"/>
          <w:left w:val="single" w:sz="4" w:space="1" w:color="auto"/>
          <w:bottom w:val="single" w:sz="4" w:space="1" w:color="auto"/>
          <w:right w:val="single" w:sz="4" w:space="1" w:color="auto"/>
        </w:pBdr>
        <w:rPr>
          <w:sz w:val="24"/>
        </w:rPr>
      </w:pPr>
      <w:r w:rsidRPr="00747C8D">
        <w:rPr>
          <w:sz w:val="24"/>
        </w:rPr>
        <w:t>Podaci su nužni radi organizacije i provedbe volonterskih aktivnosti LVC VolonTerra. Podaci mogu biti dijeljeni s organizatorima volontiranja, upisanima u bazu pri LVC VolonTerra te s tijelima javne vlasti u slučaju zaprimanja zahtjev</w:t>
      </w:r>
      <w:r w:rsidR="00747C8D">
        <w:rPr>
          <w:sz w:val="24"/>
        </w:rPr>
        <w:t>a sukladno zakonskim propisima.</w:t>
      </w:r>
    </w:p>
    <w:p w:rsidR="00BA727F" w:rsidRPr="00747C8D" w:rsidRDefault="00BA727F" w:rsidP="00797063">
      <w:pPr>
        <w:pBdr>
          <w:top w:val="single" w:sz="4" w:space="1" w:color="auto"/>
          <w:left w:val="single" w:sz="4" w:space="1" w:color="auto"/>
          <w:bottom w:val="single" w:sz="4" w:space="1" w:color="auto"/>
          <w:right w:val="single" w:sz="4" w:space="1" w:color="auto"/>
        </w:pBdr>
        <w:rPr>
          <w:sz w:val="24"/>
        </w:rPr>
      </w:pPr>
      <w:r w:rsidRPr="00747C8D">
        <w:rPr>
          <w:sz w:val="24"/>
        </w:rPr>
        <w:t>Prijava i podaci iz nje će se čuvati do roka predviđenog u članku 10., stavku 2. Zakona o financijskom poslovanju i računovodstvu neprofitnih o</w:t>
      </w:r>
      <w:r w:rsidR="00747C8D">
        <w:rPr>
          <w:sz w:val="24"/>
        </w:rPr>
        <w:t>rganizacija, odnosno 11 godina.</w:t>
      </w:r>
    </w:p>
    <w:p w:rsidR="00BA727F" w:rsidRPr="00747C8D" w:rsidRDefault="00BA727F" w:rsidP="00797063">
      <w:pPr>
        <w:pBdr>
          <w:top w:val="single" w:sz="4" w:space="1" w:color="auto"/>
          <w:left w:val="single" w:sz="4" w:space="1" w:color="auto"/>
          <w:bottom w:val="single" w:sz="4" w:space="1" w:color="auto"/>
          <w:right w:val="single" w:sz="4" w:space="1" w:color="auto"/>
        </w:pBdr>
        <w:rPr>
          <w:sz w:val="24"/>
        </w:rPr>
      </w:pPr>
      <w:r w:rsidRPr="00747C8D">
        <w:rPr>
          <w:sz w:val="24"/>
        </w:rPr>
        <w:t>Voditelj obrade Vaših osobnih podataka je Udruga slijepih Bjelovar, LVC VolonTerra koje će Vas kontaktirati radi uključivanja u volonterski rad. Ukoliko i kada zaprimimo Vaš zahtjev za pristup, ispravak ili brisanje osobnih podataka, opoziv privole, zahtjev za ograničenjem obrade vaših osobnih podataka, odnosno bilo koji sličan prigovor, odmah ćemo postupiti prema Vašem zahtjevu te Vas o istom izvijestiti. Navedena prava možete ostvariti slanjem pisanog zahtjeva na e-mail Udruge slijepih Bjelovar koja će V</w:t>
      </w:r>
      <w:r w:rsidR="00747C8D">
        <w:rPr>
          <w:sz w:val="24"/>
        </w:rPr>
        <w:t>as uključiti u volonterski rad.</w:t>
      </w:r>
    </w:p>
    <w:p w:rsidR="00BA727F" w:rsidRPr="00747C8D" w:rsidRDefault="00747C8D" w:rsidP="00797063">
      <w:pPr>
        <w:pBdr>
          <w:top w:val="single" w:sz="4" w:space="1" w:color="auto"/>
          <w:left w:val="single" w:sz="4" w:space="1" w:color="auto"/>
          <w:bottom w:val="single" w:sz="4" w:space="1" w:color="auto"/>
          <w:right w:val="single" w:sz="4" w:space="1" w:color="auto"/>
        </w:pBdr>
        <w:rPr>
          <w:sz w:val="24"/>
        </w:rPr>
      </w:pPr>
      <w:r w:rsidRPr="00747C8D">
        <w:rPr>
          <w:sz w:val="24"/>
        </w:rPr>
        <w:t>Dajem privolu Udruzi slijepih Bjelovar, LVC VolonTerra</w:t>
      </w:r>
      <w:r w:rsidR="00BA727F" w:rsidRPr="00747C8D">
        <w:rPr>
          <w:sz w:val="24"/>
        </w:rPr>
        <w:t>, kao voditelju obrade, da prikuplja, obrađuje i pohranjuje moje osobne podatke u svrhu kontaktiranja ako će za to biti potrebe te objavu podataka na web stranicama društva.</w:t>
      </w:r>
    </w:p>
    <w:p w:rsidR="00C77810" w:rsidRPr="00747C8D" w:rsidRDefault="00BA727F" w:rsidP="00797063">
      <w:pPr>
        <w:pBdr>
          <w:top w:val="single" w:sz="4" w:space="1" w:color="auto"/>
          <w:left w:val="single" w:sz="4" w:space="1" w:color="auto"/>
          <w:bottom w:val="single" w:sz="4" w:space="1" w:color="auto"/>
          <w:right w:val="single" w:sz="4" w:space="1" w:color="auto"/>
        </w:pBdr>
        <w:rPr>
          <w:sz w:val="24"/>
        </w:rPr>
      </w:pPr>
      <w:r w:rsidRPr="00747C8D">
        <w:rPr>
          <w:sz w:val="24"/>
        </w:rPr>
        <w:t>Dana privola primjenjuje se od trenutka davanja. Privolu možete opozvati u bilo kojem tren</w:t>
      </w:r>
      <w:r w:rsidR="00747C8D" w:rsidRPr="00747C8D">
        <w:rPr>
          <w:sz w:val="24"/>
        </w:rPr>
        <w:t>utku kontaktirajući Udrugu slijepih Bjelovar, LVC VolonTerra</w:t>
      </w:r>
      <w:r w:rsidRPr="00747C8D">
        <w:rPr>
          <w:sz w:val="24"/>
        </w:rPr>
        <w:t>. Isto tako, možete u bilo kojem trenutku prigovoriti našoj obradi Vaših osobnih podataka. Ako opozovete danu privolu, Vaše podatke više nećemo upotrebljavati u navedene svrhe. Povlačenje privole ne utječe na zakonitost obrade koja se temelji na privoli prije nego što je povučena. Osobni podatci biti će zaštićeni od pristupa neovlaštenih osoba te pohranjeni na sigurno mjesto i čuvani u skladu s uvjetima i rokovima predviđenih pozitivnim zakonskim propisima, aktima i odlukama voditelja obrade.</w:t>
      </w:r>
    </w:p>
    <w:p w:rsidR="00747C8D" w:rsidRPr="00747C8D" w:rsidRDefault="00747C8D" w:rsidP="00BA727F">
      <w:pPr>
        <w:rPr>
          <w:sz w:val="24"/>
        </w:rPr>
      </w:pPr>
    </w:p>
    <w:p w:rsidR="00747C8D" w:rsidRPr="00747C8D" w:rsidRDefault="00747C8D" w:rsidP="00BA727F">
      <w:pPr>
        <w:rPr>
          <w:sz w:val="24"/>
        </w:rPr>
      </w:pPr>
    </w:p>
    <w:p w:rsidR="00747C8D" w:rsidRPr="00747C8D" w:rsidRDefault="00747C8D" w:rsidP="00BA727F">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276"/>
        <w:gridCol w:w="3822"/>
      </w:tblGrid>
      <w:tr w:rsidR="00747C8D" w:rsidRPr="00747C8D" w:rsidTr="00747C8D">
        <w:tc>
          <w:tcPr>
            <w:tcW w:w="3964" w:type="dxa"/>
          </w:tcPr>
          <w:p w:rsidR="00747C8D" w:rsidRPr="00747C8D" w:rsidRDefault="00747C8D" w:rsidP="00BA727F">
            <w:pPr>
              <w:rPr>
                <w:sz w:val="24"/>
              </w:rPr>
            </w:pPr>
            <w:r w:rsidRPr="00747C8D">
              <w:rPr>
                <w:sz w:val="24"/>
              </w:rPr>
              <w:t>LVC VolonTerra</w:t>
            </w:r>
          </w:p>
        </w:tc>
        <w:tc>
          <w:tcPr>
            <w:tcW w:w="1276" w:type="dxa"/>
          </w:tcPr>
          <w:p w:rsidR="00747C8D" w:rsidRPr="00747C8D" w:rsidRDefault="00747C8D" w:rsidP="00BA727F">
            <w:pPr>
              <w:rPr>
                <w:sz w:val="24"/>
              </w:rPr>
            </w:pPr>
          </w:p>
        </w:tc>
        <w:tc>
          <w:tcPr>
            <w:tcW w:w="3822" w:type="dxa"/>
          </w:tcPr>
          <w:p w:rsidR="00747C8D" w:rsidRPr="00747C8D" w:rsidRDefault="00747C8D" w:rsidP="00BA727F">
            <w:pPr>
              <w:rPr>
                <w:sz w:val="24"/>
              </w:rPr>
            </w:pPr>
            <w:r w:rsidRPr="00747C8D">
              <w:rPr>
                <w:sz w:val="24"/>
              </w:rPr>
              <w:t>Volonter:</w:t>
            </w:r>
          </w:p>
        </w:tc>
      </w:tr>
      <w:tr w:rsidR="00747C8D" w:rsidRPr="00747C8D" w:rsidTr="00747C8D">
        <w:tc>
          <w:tcPr>
            <w:tcW w:w="3964" w:type="dxa"/>
          </w:tcPr>
          <w:p w:rsidR="00747C8D" w:rsidRPr="00747C8D" w:rsidRDefault="00747C8D" w:rsidP="00BA727F">
            <w:pPr>
              <w:pBdr>
                <w:bottom w:val="single" w:sz="12" w:space="1" w:color="auto"/>
              </w:pBdr>
              <w:rPr>
                <w:sz w:val="24"/>
              </w:rPr>
            </w:pPr>
          </w:p>
          <w:p w:rsidR="00747C8D" w:rsidRPr="00747C8D" w:rsidRDefault="00747C8D" w:rsidP="00BA727F">
            <w:pPr>
              <w:rPr>
                <w:sz w:val="24"/>
              </w:rPr>
            </w:pPr>
            <w:r w:rsidRPr="00747C8D">
              <w:rPr>
                <w:sz w:val="24"/>
              </w:rPr>
              <w:t>Udruga slijepih Bjelovar</w:t>
            </w:r>
          </w:p>
        </w:tc>
        <w:tc>
          <w:tcPr>
            <w:tcW w:w="1276" w:type="dxa"/>
          </w:tcPr>
          <w:p w:rsidR="00747C8D" w:rsidRPr="00747C8D" w:rsidRDefault="00747C8D" w:rsidP="00747C8D">
            <w:pPr>
              <w:jc w:val="center"/>
              <w:rPr>
                <w:sz w:val="24"/>
              </w:rPr>
            </w:pPr>
            <w:r w:rsidRPr="00747C8D">
              <w:rPr>
                <w:sz w:val="24"/>
              </w:rPr>
              <w:t>MP</w:t>
            </w:r>
          </w:p>
        </w:tc>
        <w:tc>
          <w:tcPr>
            <w:tcW w:w="3822" w:type="dxa"/>
          </w:tcPr>
          <w:p w:rsidR="00747C8D" w:rsidRPr="00747C8D" w:rsidRDefault="00747C8D" w:rsidP="00BA727F">
            <w:pPr>
              <w:pBdr>
                <w:bottom w:val="single" w:sz="12" w:space="1" w:color="auto"/>
              </w:pBdr>
              <w:rPr>
                <w:sz w:val="24"/>
              </w:rPr>
            </w:pPr>
          </w:p>
          <w:p w:rsidR="00747C8D" w:rsidRPr="00747C8D" w:rsidRDefault="00747C8D" w:rsidP="00BA727F">
            <w:pPr>
              <w:rPr>
                <w:sz w:val="24"/>
              </w:rPr>
            </w:pPr>
          </w:p>
        </w:tc>
      </w:tr>
    </w:tbl>
    <w:p w:rsidR="00747C8D" w:rsidRPr="00747C8D" w:rsidRDefault="00747C8D" w:rsidP="00BA727F">
      <w:pPr>
        <w:rPr>
          <w:sz w:val="24"/>
        </w:rPr>
      </w:pPr>
    </w:p>
    <w:sectPr w:rsidR="00747C8D" w:rsidRPr="00747C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eestyle Script">
    <w:altName w:val="Ink Free"/>
    <w:panose1 w:val="030804020302050B0404"/>
    <w:charset w:val="00"/>
    <w:family w:val="script"/>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20"/>
    <w:rsid w:val="005C3F24"/>
    <w:rsid w:val="00632CEB"/>
    <w:rsid w:val="00654C20"/>
    <w:rsid w:val="006606B5"/>
    <w:rsid w:val="00747C8D"/>
    <w:rsid w:val="00797063"/>
    <w:rsid w:val="008A43E3"/>
    <w:rsid w:val="00B81831"/>
    <w:rsid w:val="00BA72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53385-2486-4DDB-B5D3-FF4A80E8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5C3F24"/>
    <w:pPr>
      <w:suppressAutoHyphens/>
      <w:autoSpaceDN w:val="0"/>
      <w:spacing w:after="0" w:line="240" w:lineRule="auto"/>
      <w:textAlignment w:val="baseline"/>
    </w:pPr>
    <w:rPr>
      <w:rFonts w:ascii="Calibri" w:eastAsia="Calibri" w:hAnsi="Calibri" w:cs="Times New Roman"/>
    </w:rPr>
  </w:style>
  <w:style w:type="table" w:styleId="TableGrid">
    <w:name w:val="Table Grid"/>
    <w:basedOn w:val="TableNormal"/>
    <w:uiPriority w:val="39"/>
    <w:rsid w:val="005C3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7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Microsoft account</cp:lastModifiedBy>
  <cp:revision>4</cp:revision>
  <cp:lastPrinted>2025-09-04T08:30:00Z</cp:lastPrinted>
  <dcterms:created xsi:type="dcterms:W3CDTF">2025-09-03T16:25:00Z</dcterms:created>
  <dcterms:modified xsi:type="dcterms:W3CDTF">2025-09-04T11:03:00Z</dcterms:modified>
</cp:coreProperties>
</file>